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  <w:b/>
          <w:iCs/>
          <w:sz w:val="18"/>
          <w:szCs w:val="18"/>
        </w:rPr>
      </w:pPr>
      <w:r>
        <w:rPr>
          <w:rFonts w:ascii="Calibri" w:hAnsi="Calibri"/>
          <w:b/>
          <w:iCs/>
          <w:sz w:val="18"/>
          <w:szCs w:val="18"/>
        </w:rPr>
        <w:t xml:space="preserve">   </w:t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</w:r>
    </w:p>
    <w:p>
      <w:pPr>
        <w:pStyle w:val="Normal"/>
        <w:ind w:start="-142"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KARTA ZGŁOSZENIA DZIECKA DO ŚWIETLICY SZKOLNEJ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DANE DZIECKA: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  <w:t>…………………………………………………………………</w:t>
      </w:r>
      <w:r>
        <w:rPr>
          <w:rFonts w:cs="Calibri Light" w:ascii="Calibri Light" w:hAnsi="Calibri Light"/>
          <w:bCs/>
          <w:sz w:val="20"/>
          <w:szCs w:val="20"/>
        </w:rPr>
        <w:t>.</w:t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  <w:t xml:space="preserve">(imię i nazwisko dziecka) </w:t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  <w:t>…………………………………………………………………</w:t>
      </w:r>
      <w:r>
        <w:rPr>
          <w:rFonts w:cs="Calibri Light" w:ascii="Calibri Light" w:hAnsi="Calibri Light"/>
          <w:bCs/>
          <w:sz w:val="20"/>
          <w:szCs w:val="20"/>
        </w:rPr>
        <w:t>.</w:t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  <w:t xml:space="preserve">(Klasa) </w:t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  <w:t>…………………………………………………………………</w:t>
      </w:r>
      <w:r>
        <w:rPr>
          <w:rFonts w:cs="Calibri Light" w:ascii="Calibri Light" w:hAnsi="Calibri Light"/>
          <w:bCs/>
          <w:sz w:val="20"/>
          <w:szCs w:val="20"/>
        </w:rPr>
        <w:t>.</w:t>
      </w:r>
    </w:p>
    <w:p>
      <w:pPr>
        <w:pStyle w:val="Normal"/>
        <w:rPr>
          <w:rFonts w:ascii="Calibri Light" w:hAnsi="Calibri Light" w:cs="Calibri Light"/>
          <w:bCs/>
          <w:sz w:val="20"/>
          <w:szCs w:val="20"/>
        </w:rPr>
      </w:pPr>
      <w:r>
        <w:rPr>
          <w:rFonts w:cs="Calibri Light" w:ascii="Calibri Light" w:hAnsi="Calibri Light"/>
          <w:bCs/>
          <w:sz w:val="20"/>
          <w:szCs w:val="20"/>
        </w:rPr>
        <w:t xml:space="preserve">(Adres zamieszkania) </w:t>
      </w:r>
    </w:p>
    <w:p>
      <w:pPr>
        <w:pStyle w:val="Normal"/>
        <w:rPr>
          <w:rFonts w:ascii="Calibri" w:hAnsi="Calibri"/>
          <w:b/>
          <w:iCs/>
          <w:sz w:val="18"/>
          <w:szCs w:val="18"/>
        </w:rPr>
      </w:pPr>
      <w:r>
        <w:rPr>
          <w:rFonts w:ascii="Calibri" w:hAnsi="Calibri"/>
          <w:b/>
          <w:iCs/>
          <w:sz w:val="18"/>
          <w:szCs w:val="18"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GODZINY PRZEBYWANIA DZIECKA W ŚWIETLICY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tbl>
      <w:tblPr>
        <w:tblW w:w="9638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0" w:noVBand="0" w:lastRow="0" w:firstColumn="0" w:lastColumn="0" w:noHBand="0" w:val="0000"/>
      </w:tblPr>
      <w:tblGrid>
        <w:gridCol w:w="3212"/>
        <w:gridCol w:w="3213"/>
        <w:gridCol w:w="3213"/>
      </w:tblGrid>
      <w:tr>
        <w:trPr>
          <w:trHeight w:val="174" w:hRule="atLeast"/>
        </w:trPr>
        <w:tc>
          <w:tcPr>
            <w:tcW w:w="32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Rano   (od …...do....)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Po południu   (od........do.......)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poniedziałek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wtorek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środa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czwartek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  <w:t>piątek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rPr/>
            </w:pPr>
            <w:r>
              <w:rPr/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Standard"/>
        <w:numPr>
          <w:ilvl w:val="0"/>
          <w:numId w:val="1"/>
        </w:numPr>
        <w:rPr/>
      </w:pPr>
      <w:r>
        <w:rPr>
          <w:b/>
          <w:bCs/>
        </w:rPr>
        <w:t>DANE RODZICÓW/OPIEKUNÓW DZIECKA</w:t>
      </w:r>
    </w:p>
    <w:p>
      <w:pPr>
        <w:pStyle w:val="Standard"/>
        <w:ind w:start="360"/>
        <w:rPr/>
      </w:pPr>
      <w:r>
        <w:rPr/>
      </w:r>
    </w:p>
    <w:p>
      <w:pPr>
        <w:pStyle w:val="Standard"/>
        <w:rPr>
          <w:b/>
          <w:bCs/>
        </w:rPr>
      </w:pPr>
      <w:r>
        <w:rPr>
          <w:b/>
          <w:bCs/>
        </w:rPr>
      </w:r>
    </w:p>
    <w:p>
      <w:pPr>
        <w:pStyle w:val="Standard"/>
        <w:rPr/>
      </w:pPr>
      <w:r>
        <w:rPr/>
        <w:t>Matka: …..................................................................................       ….....................................</w:t>
      </w:r>
    </w:p>
    <w:p>
      <w:pPr>
        <w:pStyle w:val="Standard"/>
        <w:rPr/>
      </w:pPr>
      <w:r>
        <w:rPr/>
        <w:t xml:space="preserve">                      </w:t>
      </w:r>
      <w:r>
        <w:rPr/>
        <w:t>(imię i nazwisko)                                                               (nr telefonu)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Ojciec:.......................................................................................        …...................................</w:t>
      </w:r>
    </w:p>
    <w:p>
      <w:pPr>
        <w:pStyle w:val="Standard"/>
        <w:rPr/>
      </w:pPr>
      <w:r>
        <w:rPr/>
        <w:t xml:space="preserve">                       </w:t>
      </w:r>
      <w:r>
        <w:rPr/>
        <w:t>(imię i nazwisko)                                                              (nr telefonu)</w:t>
      </w:r>
    </w:p>
    <w:p>
      <w:pPr>
        <w:pStyle w:val="Standard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Standard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Oświadczenie rodziców o sposobie odbierania dziecka ze świetlicy szkolnej:</w:t>
      </w:r>
    </w:p>
    <w:p>
      <w:pPr>
        <w:pStyle w:val="Standard"/>
        <w:rPr>
          <w:b/>
          <w:bCs/>
        </w:rPr>
      </w:pPr>
      <w:r>
        <w:rPr>
          <w:b/>
          <w:bCs/>
        </w:rPr>
      </w:r>
    </w:p>
    <w:p>
      <w:pPr>
        <w:pStyle w:val="Standard"/>
        <w:jc w:val="both"/>
        <w:rPr/>
      </w:pPr>
      <w:r>
        <w:rPr/>
        <w:t>Oświadczam, że moje dziecko ……………………………… ukończyło 7 rok życia i  na moją odpowiedzialność może samodzielnie opuszczać świetlicę szkolną:</w:t>
      </w:r>
    </w:p>
    <w:p>
      <w:pPr>
        <w:pStyle w:val="Standard"/>
        <w:jc w:val="both"/>
        <w:rPr/>
      </w:pPr>
      <w:r>
        <w:rPr/>
      </w:r>
    </w:p>
    <w:p>
      <w:pPr>
        <w:pStyle w:val="Standard"/>
        <w:numPr>
          <w:ilvl w:val="0"/>
          <w:numId w:val="2"/>
        </w:numPr>
        <w:jc w:val="both"/>
        <w:rPr/>
      </w:pPr>
      <w:r>
        <w:rPr/>
        <w:t>o godzinie: ………………………………………….</w:t>
      </w:r>
    </w:p>
    <w:p>
      <w:pPr>
        <w:pStyle w:val="Standard"/>
        <w:numPr>
          <w:ilvl w:val="0"/>
          <w:numId w:val="2"/>
        </w:numPr>
        <w:jc w:val="both"/>
        <w:rPr/>
      </w:pPr>
      <w:r>
        <w:rPr/>
        <w:t>w następujących dniach i godzinach</w:t>
      </w:r>
    </w:p>
    <w:p>
      <w:pPr>
        <w:pStyle w:val="Standard"/>
        <w:ind w:start="720"/>
        <w:jc w:val="both"/>
        <w:rPr/>
      </w:pPr>
      <w:r>
        <w:rPr/>
      </w:r>
    </w:p>
    <w:p>
      <w:pPr>
        <w:pStyle w:val="Standard"/>
        <w:ind w:start="720"/>
        <w:jc w:val="both"/>
        <w:rPr/>
      </w:pPr>
      <w:r>
        <w:rPr/>
        <w:t>…</w:t>
      </w:r>
      <w:r>
        <w:rP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b/>
          <w:bCs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*wypełnić tylko w przypadku wyrażenia zgody na samodzielny powrót dziecka do domu.</w:t>
      </w:r>
    </w:p>
    <w:p>
      <w:pPr>
        <w:pStyle w:val="Normal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Standard"/>
        <w:jc w:val="end"/>
        <w:rPr/>
      </w:pPr>
      <w:r>
        <w:rPr/>
        <w:t>…</w:t>
      </w:r>
      <w:r>
        <w:rPr/>
        <w:t>.................................................................................</w:t>
      </w:r>
    </w:p>
    <w:p>
      <w:pPr>
        <w:pStyle w:val="Standard"/>
        <w:jc w:val="end"/>
        <w:rPr>
          <w:sz w:val="20"/>
          <w:szCs w:val="20"/>
        </w:rPr>
      </w:pPr>
      <w:r>
        <w:rPr/>
        <w:t xml:space="preserve">                                                                                           </w:t>
      </w:r>
      <w:r>
        <w:rPr>
          <w:sz w:val="20"/>
          <w:szCs w:val="20"/>
        </w:rPr>
        <w:t>(podpis rodziców/opiekunów prawnych)</w:t>
      </w:r>
    </w:p>
    <w:p>
      <w:pPr>
        <w:pStyle w:val="NormalWeb"/>
        <w:spacing w:lineRule="auto" w:line="360" w:beforeAutospacing="0" w:before="180" w:afterAutospacing="0" w:after="180"/>
        <w:jc w:val="end"/>
        <w:rPr>
          <w:rFonts w:ascii="Calibri Light" w:hAnsi="Calibri Light" w:cs="Calibri Light"/>
          <w:color w:themeColor="text1" w:val="000000"/>
          <w:sz w:val="20"/>
          <w:szCs w:val="20"/>
        </w:rPr>
      </w:pPr>
      <w:r>
        <w:rPr>
          <w:rFonts w:cs="Calibri Light" w:ascii="Calibri Light" w:hAnsi="Calibri Light"/>
          <w:color w:themeColor="text1" w:val="000000"/>
          <w:sz w:val="20"/>
          <w:szCs w:val="20"/>
        </w:rPr>
      </w:r>
    </w:p>
    <w:p>
      <w:pPr>
        <w:pStyle w:val="NormalWeb"/>
        <w:spacing w:lineRule="auto" w:line="360" w:beforeAutospacing="0" w:before="180" w:afterAutospacing="0" w:after="180"/>
        <w:ind w:start="360"/>
        <w:jc w:val="both"/>
        <w:rPr>
          <w:b/>
          <w:bCs/>
          <w:color w:themeColor="text1" w:val="000000"/>
          <w:sz w:val="22"/>
          <w:szCs w:val="22"/>
        </w:rPr>
      </w:pPr>
      <w:r>
        <w:rPr>
          <w:b/>
          <w:bCs/>
          <w:color w:themeColor="text1" w:val="000000"/>
          <w:sz w:val="22"/>
          <w:szCs w:val="22"/>
        </w:rPr>
      </w:r>
    </w:p>
    <w:p>
      <w:pPr>
        <w:pStyle w:val="NormalWeb"/>
        <w:numPr>
          <w:ilvl w:val="0"/>
          <w:numId w:val="1"/>
        </w:numPr>
        <w:spacing w:lineRule="auto" w:line="360" w:beforeAutospacing="0" w:before="180" w:afterAutospacing="0" w:after="180"/>
        <w:jc w:val="both"/>
        <w:rPr>
          <w:rFonts w:ascii="Calibri Light" w:hAnsi="Calibri Light" w:cs="Calibri Light"/>
          <w:color w:themeColor="text1" w:val="000000"/>
        </w:rPr>
      </w:pPr>
      <w:r>
        <w:rPr>
          <w:b/>
          <w:bCs/>
          <w:color w:themeColor="text1" w:val="000000"/>
        </w:rPr>
        <w:t xml:space="preserve">UPOWAŻNIENIA DO ODBIORU DZIECKA ZE ŚWIETLICY SZKOLNEJ </w:t>
      </w:r>
    </w:p>
    <w:p>
      <w:pPr>
        <w:pStyle w:val="NormalWeb"/>
        <w:spacing w:lineRule="auto" w:line="360" w:beforeAutospacing="0" w:before="180" w:afterAutospacing="0" w:after="180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 xml:space="preserve">Upoważniamy w roku szkolnym 2026/2027 do odbioru naszego dziecka: </w:t>
      </w:r>
    </w:p>
    <w:tbl>
      <w:tblPr>
        <w:tblStyle w:val="Tabela-Siatka"/>
        <w:tblW w:w="1020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76"/>
        <w:gridCol w:w="3913"/>
        <w:gridCol w:w="2977"/>
        <w:gridCol w:w="2835"/>
      </w:tblGrid>
      <w:tr>
        <w:trPr/>
        <w:tc>
          <w:tcPr>
            <w:tcW w:w="476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  <w:t xml:space="preserve">LP. </w:t>
            </w:r>
          </w:p>
        </w:tc>
        <w:tc>
          <w:tcPr>
            <w:tcW w:w="39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cs="Calibri Light" w:ascii="Calibri Light" w:hAnsi="Calibri Light"/>
                <w:b/>
                <w:bCs/>
                <w:kern w:val="0"/>
                <w:sz w:val="22"/>
                <w:szCs w:val="22"/>
                <w:lang w:val="pl-PL" w:eastAsia="pl-PL" w:bidi="ar-SA"/>
              </w:rPr>
              <w:t>IMIĘ I NAZWISKO OSOBY ODBIERAJĄCEJ DZIECKO</w:t>
            </w:r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cs="Calibri Light" w:ascii="Calibri Light" w:hAnsi="Calibri Light"/>
                <w:b/>
                <w:bCs/>
                <w:kern w:val="0"/>
                <w:sz w:val="22"/>
                <w:szCs w:val="22"/>
                <w:lang w:val="pl-PL" w:eastAsia="pl-PL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cs="Calibri Light" w:ascii="Calibri Light" w:hAnsi="Calibri Light"/>
                <w:b/>
                <w:bCs/>
                <w:kern w:val="0"/>
                <w:sz w:val="22"/>
                <w:szCs w:val="22"/>
                <w:lang w:val="pl-PL" w:eastAsia="pl-PL" w:bidi="ar-SA"/>
              </w:rPr>
              <w:t xml:space="preserve">STOPIEŃ POKREWIEŃSTWA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i/>
                <w:iCs/>
                <w:sz w:val="18"/>
                <w:szCs w:val="18"/>
              </w:rPr>
            </w:pPr>
            <w:r>
              <w:rPr>
                <w:rFonts w:cs="Calibri Light" w:ascii="Calibri Light" w:hAnsi="Calibri Light"/>
                <w:i/>
                <w:iCs/>
                <w:kern w:val="0"/>
                <w:sz w:val="18"/>
                <w:szCs w:val="18"/>
                <w:lang w:val="pl-PL" w:eastAsia="pl-PL" w:bidi="ar-SA"/>
              </w:rPr>
              <w:t xml:space="preserve">(w przypadku starszego rodzeństwa musi mieć ono ukończony 10 rok życia) 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cs="Calibri Light" w:ascii="Calibri Light" w:hAnsi="Calibri Light"/>
                <w:b/>
                <w:bCs/>
                <w:kern w:val="0"/>
                <w:sz w:val="22"/>
                <w:szCs w:val="22"/>
                <w:lang w:val="pl-PL" w:eastAsia="pl-PL" w:bidi="ar-SA"/>
              </w:rPr>
              <w:t xml:space="preserve">TELEFON </w:t>
            </w:r>
          </w:p>
        </w:tc>
      </w:tr>
      <w:tr>
        <w:trPr>
          <w:trHeight w:val="721" w:hRule="atLeast"/>
        </w:trPr>
        <w:tc>
          <w:tcPr>
            <w:tcW w:w="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  <w:t>1.</w:t>
            </w:r>
          </w:p>
        </w:tc>
        <w:tc>
          <w:tcPr>
            <w:tcW w:w="39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>
          <w:trHeight w:val="857" w:hRule="atLeast"/>
        </w:trPr>
        <w:tc>
          <w:tcPr>
            <w:tcW w:w="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  <w:t>2.</w:t>
            </w:r>
          </w:p>
        </w:tc>
        <w:tc>
          <w:tcPr>
            <w:tcW w:w="39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>
          <w:trHeight w:val="790" w:hRule="atLeast"/>
        </w:trPr>
        <w:tc>
          <w:tcPr>
            <w:tcW w:w="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  <w:t>3.</w:t>
            </w:r>
          </w:p>
        </w:tc>
        <w:tc>
          <w:tcPr>
            <w:tcW w:w="39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>
          <w:trHeight w:val="790" w:hRule="atLeast"/>
        </w:trPr>
        <w:tc>
          <w:tcPr>
            <w:tcW w:w="4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  <w:t xml:space="preserve">4. </w:t>
            </w:r>
          </w:p>
        </w:tc>
        <w:tc>
          <w:tcPr>
            <w:tcW w:w="391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cs="Calibri Light" w:ascii="Calibri Light" w:hAnsi="Calibri Light"/>
                <w:kern w:val="0"/>
                <w:sz w:val="22"/>
                <w:szCs w:val="22"/>
                <w:lang w:val="pl-PL" w:eastAsia="pl-PL" w:bidi="ar-SA"/>
              </w:rPr>
            </w:r>
          </w:p>
        </w:tc>
      </w:tr>
    </w:tbl>
    <w:p>
      <w:pPr>
        <w:pStyle w:val="Normal"/>
        <w:ind w:start="-142"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lang w:eastAsia="en-US"/>
        </w:rPr>
      </w:pPr>
      <w:r>
        <w:rPr>
          <w:b/>
          <w:lang w:eastAsia="en-US"/>
        </w:rPr>
        <w:t>OŚWIADCZENIE RODZICÓW/OPIEKUNÓW PRAWNYCH DZIECKA:</w:t>
      </w:r>
    </w:p>
    <w:p>
      <w:pPr>
        <w:pStyle w:val="Normal"/>
        <w:jc w:val="both"/>
        <w:rPr>
          <w:rFonts w:ascii="Calibri Light" w:hAnsi="Calibri Light" w:cs="Calibri Light"/>
          <w:sz w:val="18"/>
          <w:szCs w:val="18"/>
          <w:lang w:eastAsia="en-US"/>
        </w:rPr>
      </w:pPr>
      <w:r>
        <w:rPr>
          <w:rFonts w:cs="Calibri Light" w:ascii="Calibri Light" w:hAnsi="Calibri Light"/>
          <w:sz w:val="18"/>
          <w:szCs w:val="18"/>
          <w:lang w:eastAsia="en-US"/>
        </w:rPr>
      </w:r>
    </w:p>
    <w:p>
      <w:pPr>
        <w:pStyle w:val="Normal"/>
        <w:spacing w:lineRule="auto" w:line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Oświadczamy, że  bierzemy </w:t>
      </w:r>
      <w:r>
        <w:rPr>
          <w:sz w:val="22"/>
          <w:szCs w:val="22"/>
          <w:lang w:eastAsia="en-US"/>
        </w:rPr>
        <w:t xml:space="preserve">na siebie pełną odpowiedzialność prawną za bezpieczeństwo odebranego dziecka od momentu jego odbioru ze świetlicy szkolnej przez wskazaną powyżej, upoważnioną przez nas osobę. 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Jednocześnie zobowiązuje się poinformować osobę/osoby wskazane w upoważnieniu o podaniu ich danych osobowych i ich zakresie do tutejszej szkoły oraz zapoznać z informacją na temat przetwarzania danych osobowych. </w:t>
      </w:r>
    </w:p>
    <w:p>
      <w:pPr>
        <w:pStyle w:val="Normal"/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  <w:t>Szkoła ma prawo zweryfikować tożsamość osoby odbierającej dziecko poprzez wgląd do dowodu osobistego</w:t>
      </w:r>
    </w:p>
    <w:p>
      <w:pPr>
        <w:pStyle w:val="NormalWeb"/>
        <w:spacing w:beforeAutospacing="0" w:before="180" w:afterAutospacing="0" w:after="0"/>
        <w:jc w:val="end"/>
        <w:rPr>
          <w:sz w:val="22"/>
          <w:szCs w:val="22"/>
        </w:rPr>
      </w:pPr>
      <w:r>
        <w:rPr>
          <w:sz w:val="22"/>
          <w:szCs w:val="22"/>
        </w:rPr>
        <w:t>                                                                                                                            </w:t>
      </w:r>
    </w:p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  <w:t>                                                                                    ……………………………</w:t>
      </w:r>
      <w:r>
        <w:rPr>
          <w:sz w:val="22"/>
          <w:szCs w:val="22"/>
        </w:rPr>
        <w:t>..…..............................</w:t>
      </w:r>
    </w:p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  <w:t xml:space="preserve">(czytelny podpis rodziców/opiekunów prawnych) </w:t>
      </w:r>
    </w:p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Standard"/>
        <w:jc w:val="both"/>
        <w:rPr/>
      </w:pPr>
      <w:r>
        <w:rPr/>
        <w:t>Oświadczam, że zapoznałem się z regulaminem świetlicy dostępnym na terenie szkoły i  zobowiązuję się do przestrzegania go i ścisłej współpracy z wychowawcami świetlicy.</w:t>
      </w:r>
    </w:p>
    <w:p>
      <w:pPr>
        <w:pStyle w:val="Standard"/>
        <w:jc w:val="both"/>
        <w:rPr/>
      </w:pPr>
      <w:r>
        <w:rPr/>
      </w:r>
    </w:p>
    <w:p>
      <w:pPr>
        <w:pStyle w:val="Normal"/>
        <w:ind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  <w:r>
        <w:rPr>
          <w:sz w:val="22"/>
          <w:szCs w:val="22"/>
        </w:rPr>
        <w:t>..…..............................</w:t>
      </w:r>
    </w:p>
    <w:p>
      <w:pPr>
        <w:pStyle w:val="Normal"/>
        <w:jc w:val="end"/>
        <w:rPr>
          <w:sz w:val="22"/>
          <w:szCs w:val="22"/>
        </w:rPr>
      </w:pPr>
      <w:r>
        <w:rPr>
          <w:sz w:val="22"/>
          <w:szCs w:val="22"/>
        </w:rPr>
        <w:t xml:space="preserve">(czytelny podpis rodziców/opiekunów prawnych) </w:t>
      </w:r>
    </w:p>
    <w:p>
      <w:pPr>
        <w:pStyle w:val="Normal"/>
        <w:ind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ind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ind w:start="-142" w:end="-709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cstheme="majorHAnsi" w:ascii="Cambria" w:hAnsi="Cambria"/>
          <w:b/>
          <w:bCs/>
          <w:sz w:val="18"/>
          <w:szCs w:val="18"/>
        </w:rPr>
      </w:r>
    </w:p>
    <w:p>
      <w:pPr>
        <w:pStyle w:val="Normal"/>
        <w:spacing w:lineRule="auto" w:line="360"/>
        <w:jc w:val="center"/>
        <w:rPr>
          <w:rFonts w:ascii="Cambria" w:hAnsi="Cambria" w:cs="Cambria" w:asciiTheme="majorHAnsi" w:cstheme="majorHAnsi" w:hAnsiTheme="majorHAnsi"/>
          <w:b/>
          <w:bCs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b/>
          <w:bCs/>
          <w:sz w:val="18"/>
          <w:szCs w:val="18"/>
        </w:rPr>
        <w:t xml:space="preserve">KLAUZULA INFORMACYJNA W ZWIĄZKU Z PRZYJĘCIEM DZIECKA DO ŚWIETLICY </w:t>
      </w:r>
    </w:p>
    <w:p>
      <w:pPr>
        <w:pStyle w:val="ListParagraph"/>
        <w:ind w:start="360"/>
        <w:jc w:val="center"/>
        <w:rPr>
          <w:rFonts w:ascii="Cambria" w:hAnsi="Cambria" w:cs="Cambria" w:asciiTheme="majorHAnsi" w:cstheme="majorHAnsi" w:hAnsiTheme="majorHAnsi"/>
          <w:color w:themeColor="text1" w:val="000000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color w:themeColor="text1" w:val="000000"/>
          <w:sz w:val="18"/>
          <w:szCs w:val="18"/>
        </w:rPr>
        <w:t>Zgodnie z art. 13 ust. 1 i 2 oraz art. 14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>
      <w:pPr>
        <w:pStyle w:val="ListParagraph"/>
        <w:ind w:start="360"/>
        <w:jc w:val="center"/>
        <w:rPr>
          <w:rFonts w:ascii="Cambria" w:hAnsi="Cambria" w:cs="Cambria" w:asciiTheme="majorHAnsi" w:cstheme="majorHAnsi" w:hAnsiTheme="majorHAnsi"/>
          <w:color w:themeColor="text1" w:val="000000"/>
          <w:sz w:val="18"/>
          <w:szCs w:val="18"/>
        </w:rPr>
      </w:pPr>
      <w:r>
        <w:rPr>
          <w:rFonts w:cs="Cambria" w:cstheme="majorHAnsi" w:ascii="Cambria" w:hAnsi="Cambria"/>
          <w:color w:themeColor="text1" w:val="000000"/>
          <w:sz w:val="18"/>
          <w:szCs w:val="18"/>
        </w:rPr>
      </w:r>
    </w:p>
    <w:p>
      <w:pPr>
        <w:pStyle w:val="ListParagraph"/>
        <w:numPr>
          <w:ilvl w:val="0"/>
          <w:numId w:val="5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Administratorem </w:t>
      </w:r>
      <w:r>
        <w:rPr>
          <w:rFonts w:cs="Cambria" w:ascii="Cambria" w:hAnsi="Cambria" w:asciiTheme="majorHAnsi" w:cstheme="majorHAnsi" w:hAnsiTheme="majorHAnsi"/>
          <w:color w:themeColor="text1" w:val="000000"/>
          <w:sz w:val="18"/>
          <w:szCs w:val="18"/>
        </w:rPr>
        <w:t xml:space="preserve">Pani/Pana danych osobowych jest </w:t>
      </w: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Zespół Szkół Ogólnokształcących nr 14 w Gliwicach, ul. Przedwiośnie 2, 44-119 Gliwice. Kontakt z administratorem jest możliwy także za pomocą adresu mailowego:  </w:t>
      </w:r>
      <w:hyperlink r:id="rId2">
        <w:r>
          <w:rPr>
            <w:rStyle w:val="Hyperlink"/>
            <w:rFonts w:cs="Cambria" w:ascii="Cambria" w:hAnsi="Cambria" w:asciiTheme="majorHAnsi" w:cstheme="majorHAnsi" w:hAnsiTheme="majorHAnsi"/>
            <w:sz w:val="18"/>
            <w:szCs w:val="18"/>
          </w:rPr>
          <w:t>sekretariat@zso14.gliwice.eu</w:t>
        </w:r>
      </w:hyperlink>
    </w:p>
    <w:p>
      <w:pPr>
        <w:pStyle w:val="ListParagraph"/>
        <w:numPr>
          <w:ilvl w:val="0"/>
          <w:numId w:val="5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Inspektorem Ochrony Danych jest Aleksandra Cnota-Mikołajec. Kontakt z inspektorem jest możliwy za pomocą adresów mailowych: aleksandra@eduodo.pl lub </w:t>
      </w:r>
      <w:hyperlink r:id="rId3">
        <w:r>
          <w:rPr>
            <w:rStyle w:val="Hyperlink"/>
            <w:rFonts w:cs="Cambria" w:ascii="Cambria" w:hAnsi="Cambria" w:asciiTheme="majorHAnsi" w:cstheme="majorHAnsi" w:hAnsiTheme="majorHAnsi"/>
            <w:sz w:val="18"/>
            <w:szCs w:val="18"/>
          </w:rPr>
          <w:t>iod@eduodo.pl</w:t>
        </w:r>
      </w:hyperlink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, </w:t>
      </w:r>
    </w:p>
    <w:p>
      <w:pPr>
        <w:pStyle w:val="ListParagraph"/>
        <w:numPr>
          <w:ilvl w:val="0"/>
          <w:numId w:val="5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Pani/Pana dane osobowe przetwarzane będą w celu zapisania dziecka do świetlicy oraz w celu realizacji zadań wychowawczych i opiekuńczych w świetlicy szkolnej na podstawie art. 6 ust. 1 lit. c RODO, zgodnie z ustawą z dnia 14 grudnia 2016 r. - Prawo oświatowe i wydanymi na ich podstawie rozporządzeniami. Dane osobowe w postaci imienia i nazwiska, telefonu kontaktowego, stopnia pokrewieństwa od osób odbierających dziecko ze świetlicy szkolnej przetwarzane będą w celu zapewnienia bezpieczeństwa uczniom na podstawie art. 6 ust. 1 lit. e RODO - przetwarzanie jest niezbędne do wykonania zadania realizowanego w interesie publicznym, które wynika z ustawy z dnia 14 grudnia 2016 r.  – Prawo oświatowe. </w:t>
      </w:r>
    </w:p>
    <w:p>
      <w:pPr>
        <w:pStyle w:val="ListParagraph"/>
        <w:numPr>
          <w:ilvl w:val="0"/>
          <w:numId w:val="7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Pani/Pana dane osobowe nie będą przekazywane innym odbiorcom. </w:t>
      </w:r>
    </w:p>
    <w:p>
      <w:pPr>
        <w:pStyle w:val="ListParagraph"/>
        <w:numPr>
          <w:ilvl w:val="0"/>
          <w:numId w:val="3"/>
        </w:numPr>
        <w:spacing w:lineRule="auto" w:line="276"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>Pani/Pana dane osobowe przetwarzane będą przez okres niezbędny do realizacji celu określonego w pkt. 3. W przypadkach, w których wymagają tego przepisy ustawy z dnia 14 lipca 1983 r. o narodowym zasobie archiwalnym i archiwach - przez czas określony w tych przepisach.</w:t>
      </w:r>
    </w:p>
    <w:p>
      <w:pPr>
        <w:pStyle w:val="ListParagraph"/>
        <w:numPr>
          <w:ilvl w:val="0"/>
          <w:numId w:val="3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Pani/Pana dane osobowe zostały pozyskane od rodzica/opiekuna prawnego dziecka,  </w:t>
      </w:r>
    </w:p>
    <w:p>
      <w:pPr>
        <w:pStyle w:val="ListParagraph"/>
        <w:numPr>
          <w:ilvl w:val="0"/>
          <w:numId w:val="3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Pani/Pana dane osobowe nie będą przekazywane do państw trzecich lub organizacji międzynarodowych, </w:t>
      </w:r>
    </w:p>
    <w:p>
      <w:pPr>
        <w:pStyle w:val="ListParagraph"/>
        <w:numPr>
          <w:ilvl w:val="0"/>
          <w:numId w:val="3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Ma Pani/Pan prawo żądania od Administratora: </w:t>
      </w:r>
    </w:p>
    <w:p>
      <w:pPr>
        <w:pStyle w:val="ListParagraph"/>
        <w:numPr>
          <w:ilvl w:val="0"/>
          <w:numId w:val="8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dostępu do swoich danych oraz otrzymania ich pierwszej kopii, </w:t>
      </w:r>
    </w:p>
    <w:p>
      <w:pPr>
        <w:pStyle w:val="ListParagraph"/>
        <w:numPr>
          <w:ilvl w:val="0"/>
          <w:numId w:val="4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do sprostowania (poprawiania) swoich danych, </w:t>
      </w:r>
    </w:p>
    <w:p>
      <w:pPr>
        <w:pStyle w:val="ListParagraph"/>
        <w:numPr>
          <w:ilvl w:val="0"/>
          <w:numId w:val="4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do usunięcia oraz ograniczenia przetwarzania danych na podstawie art. 17 RODO oraz art. 18 RODO, </w:t>
      </w:r>
    </w:p>
    <w:p>
      <w:pPr>
        <w:pStyle w:val="ListParagraph"/>
        <w:numPr>
          <w:ilvl w:val="0"/>
          <w:numId w:val="4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do wniesienia sprzeciwu wobec przetwarzania danych, na zasadach opisanych w art. 21 RODO, </w:t>
      </w:r>
    </w:p>
    <w:p>
      <w:pPr>
        <w:pStyle w:val="ListParagraph"/>
        <w:numPr>
          <w:ilvl w:val="0"/>
          <w:numId w:val="4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do przenoszenia danych, zgodnie z art. 20 RODO, </w:t>
      </w:r>
    </w:p>
    <w:p>
      <w:pPr>
        <w:pStyle w:val="ListParagraph"/>
        <w:numPr>
          <w:ilvl w:val="0"/>
          <w:numId w:val="4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>prawo do wniesienia skargi do organu nadzorczego,</w:t>
      </w:r>
    </w:p>
    <w:p>
      <w:pPr>
        <w:pStyle w:val="ListParagraph"/>
        <w:numPr>
          <w:ilvl w:val="0"/>
          <w:numId w:val="3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Ochrony Danych.  </w:t>
      </w:r>
    </w:p>
    <w:p>
      <w:pPr>
        <w:pStyle w:val="ListParagraph"/>
        <w:numPr>
          <w:ilvl w:val="0"/>
          <w:numId w:val="3"/>
        </w:numPr>
        <w:spacing w:before="0" w:after="200"/>
        <w:ind w:hanging="357" w:start="357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95/46/WE, </w:t>
      </w:r>
    </w:p>
    <w:p>
      <w:pPr>
        <w:pStyle w:val="ListParagraph"/>
        <w:numPr>
          <w:ilvl w:val="0"/>
          <w:numId w:val="3"/>
        </w:numPr>
        <w:spacing w:before="0" w:after="200"/>
        <w:ind w:hanging="357" w:start="357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Podanie przez Państwa danych osobowych w zakresie wymaganym przepisami jest obligatoryjne. Konsekwencją niepodania danych osobowych będzie brak możliwości zapisu dziecka do świetlicy. </w:t>
      </w:r>
    </w:p>
    <w:p>
      <w:pPr>
        <w:pStyle w:val="ListParagraph"/>
        <w:numPr>
          <w:ilvl w:val="0"/>
          <w:numId w:val="3"/>
        </w:numPr>
        <w:spacing w:before="0" w:after="200"/>
        <w:contextualSpacing/>
        <w:jc w:val="both"/>
        <w:rPr>
          <w:rFonts w:ascii="Cambria" w:hAnsi="Cambria" w:cs="Cambria" w:asciiTheme="majorHAnsi" w:cstheme="majorHAnsi" w:hAnsiTheme="majorHAnsi"/>
          <w:sz w:val="18"/>
          <w:szCs w:val="18"/>
        </w:rPr>
      </w:pPr>
      <w:r>
        <w:rPr>
          <w:rFonts w:cs="Cambria" w:ascii="Cambria" w:hAnsi="Cambria" w:asciiTheme="majorHAnsi" w:cstheme="majorHAnsi" w:hAnsiTheme="majorHAnsi"/>
          <w:sz w:val="18"/>
          <w:szCs w:val="18"/>
        </w:rPr>
        <w:t xml:space="preserve">Pani/Pana dane osobowe nie będą podlegały profilowaniu oraz nie będą przetwarzane w sposób zautomatyzowany. </w:t>
      </w:r>
    </w:p>
    <w:p>
      <w:pPr>
        <w:pStyle w:val="Normal"/>
        <w:ind w:start="720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cs="Calibri Light" w:ascii="Calibri Light" w:hAnsi="Calibri Light"/>
          <w:sz w:val="18"/>
          <w:szCs w:val="18"/>
        </w:rPr>
      </w:r>
    </w:p>
    <w:sectPr>
      <w:type w:val="nextPage"/>
      <w:pgSz w:w="11906" w:h="16838"/>
      <w:pgMar w:left="1417" w:right="1417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color w:themeColor="text1" w:val="000000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4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3"/>
    <w:lvlOverride w:ilvl="0">
      <w:startOverride w:val="1"/>
    </w:lvlOverride>
  </w:num>
  <w:num w:numId="8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123d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link w:val="BalloonText"/>
    <w:uiPriority w:val="99"/>
    <w:semiHidden/>
    <w:qFormat/>
    <w:locked/>
    <w:rsid w:val="00364473"/>
    <w:rPr>
      <w:rFonts w:ascii="Segoe UI" w:hAnsi="Segoe UI"/>
      <w:sz w:val="18"/>
      <w:lang w:eastAsia="pl-PL"/>
    </w:rPr>
  </w:style>
  <w:style w:type="character" w:styleId="TekstprzypisudolnegoZnak" w:customStyle="1">
    <w:name w:val="Tekst przypisu dolnego Znak"/>
    <w:uiPriority w:val="99"/>
    <w:semiHidden/>
    <w:qFormat/>
    <w:locked/>
    <w:rsid w:val="0053418e"/>
    <w:rPr>
      <w:rFonts w:ascii="Times New Roman" w:hAnsi="Times New Roman"/>
      <w:sz w:val="20"/>
      <w:lang w:eastAsia="pl-PL"/>
    </w:rPr>
  </w:style>
  <w:style w:type="character" w:styleId="Znakiprzypiswdolnych">
    <w:name w:val="Znaki przypisów dolnych"/>
    <w:uiPriority w:val="99"/>
    <w:semiHidden/>
    <w:qFormat/>
    <w:rsid w:val="0053418e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Hyperlink">
    <w:name w:val="Hyperlink"/>
    <w:uiPriority w:val="99"/>
    <w:unhideWhenUsed/>
    <w:rsid w:val="003605de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6c123d"/>
    <w:pPr>
      <w:spacing w:before="0" w:after="0"/>
      <w:ind w:start="720"/>
      <w:contextualSpacing/>
    </w:pPr>
    <w:rPr/>
  </w:style>
  <w:style w:type="paragraph" w:styleId="NormalWeb">
    <w:name w:val="Normal (Web)"/>
    <w:basedOn w:val="Normal"/>
    <w:uiPriority w:val="99"/>
    <w:qFormat/>
    <w:rsid w:val="006c123d"/>
    <w:pPr>
      <w:spacing w:beforeAutospacing="1" w:afterAutospacing="1"/>
    </w:pPr>
    <w:rPr/>
  </w:style>
  <w:style w:type="paragraph" w:styleId="BalloonText">
    <w:name w:val="Balloon Text"/>
    <w:basedOn w:val="Normal"/>
    <w:link w:val="TekstdymkaZnak"/>
    <w:uiPriority w:val="99"/>
    <w:semiHidden/>
    <w:qFormat/>
    <w:rsid w:val="00364473"/>
    <w:pPr/>
    <w:rPr>
      <w:rFonts w:ascii="Segoe UI" w:hAnsi="Segoe UI" w:eastAsia="Calibri"/>
      <w:sz w:val="18"/>
      <w:szCs w:val="18"/>
    </w:rPr>
  </w:style>
  <w:style w:type="paragraph" w:styleId="FootnoteText">
    <w:name w:val="footnote text"/>
    <w:basedOn w:val="Normal"/>
    <w:link w:val="TekstprzypisudolnegoZnak"/>
    <w:uiPriority w:val="99"/>
    <w:semiHidden/>
    <w:rsid w:val="0053418e"/>
    <w:pPr/>
    <w:rPr>
      <w:rFonts w:eastAsia="Calibri"/>
      <w:sz w:val="20"/>
      <w:szCs w:val="20"/>
    </w:rPr>
  </w:style>
  <w:style w:type="paragraph" w:styleId="Zawartotabeli" w:customStyle="1">
    <w:name w:val="Zawartość tabeli"/>
    <w:basedOn w:val="Normal"/>
    <w:qFormat/>
    <w:rsid w:val="00335794"/>
    <w:pPr>
      <w:widowControl w:val="false"/>
      <w:suppressLineNumbers/>
      <w:suppressAutoHyphens w:val="true"/>
      <w:textAlignment w:val="baseline"/>
    </w:pPr>
    <w:rPr>
      <w:rFonts w:eastAsia="SimSun" w:cs="Arial"/>
      <w:kern w:val="2"/>
      <w:lang w:eastAsia="zh-CN" w:bidi="hi-IN"/>
    </w:rPr>
  </w:style>
  <w:style w:type="paragraph" w:styleId="Standard" w:customStyle="1">
    <w:name w:val="Standard"/>
    <w:qFormat/>
    <w:rsid w:val="00c863e9"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eastAsia="zh-CN" w:bidi="hi-IN" w:val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c123d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dnialista1akcent3">
    <w:name w:val="Medium List 1 Accent 3"/>
    <w:basedOn w:val="Standardowy"/>
    <w:uiPriority w:val="99"/>
    <w:rsid w:val="006c123d"/>
    <w:rPr/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rPr/>
      <w:tblPr/>
      <w:tcPr>
        <w:tcBorders>
          <w:top w:val="nil"/>
          <w:bottom w:val="single" w:color="9BBB59" w:sz="8" w:space="0"/>
        </w:tcBorders>
      </w:tcPr>
    </w:tblStylePr>
    <w:tblStylePr w:type="lastRow">
      <w:rPr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rPr/>
      <w:tblPr/>
      <w:tcPr>
        <w:shd w:val="clear" w:color="auto" w:fill="E6EED5"/>
      </w:tcPr>
    </w:tblStylePr>
    <w:tblStylePr w:type="band1Horz">
      <w:rPr/>
      <w:tblPr/>
      <w:tcPr>
        <w:shd w:val="clear" w:color="auto" w:fill="E6EED5"/>
      </w:tcPr>
    </w:tblStylePr>
  </w:style>
  <w:style w:type="table" w:styleId="Jasnalistaakcent3">
    <w:name w:val="Light List Accent 3"/>
    <w:basedOn w:val="Standardowy"/>
    <w:uiPriority w:val="99"/>
    <w:rsid w:val="006c123d"/>
    <w:tblPr>
      <w:tblStyleRowBandSize w:val="1"/>
      <w:tblStyleColBandSize w:val="1"/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/>
      </w:pPr>
      <w:rPr>
        <w:b/>
        <w:bCs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rPr/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rPr/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zso14.gliwice.eu" TargetMode="External"/><Relationship Id="rId3" Type="http://schemas.openxmlformats.org/officeDocument/2006/relationships/hyperlink" Target="mailto:iod@eduodo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LibreOffice/26.2.0.3$Windows_X86_64 LibreOffice_project/620$Build-3</Application>
  <AppVersion>15.0000</AppVersion>
  <Pages>2</Pages>
  <Words>755</Words>
  <Characters>5658</Characters>
  <CharactersWithSpaces>6846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2019-08-29T06:01:00Z</dcterms:created>
  <dc:creator>SZSP Chełmek</dc:creator>
  <dc:description/>
  <dc:language>pl-PL</dc:language>
  <cp:lastModifiedBy>Kacper Gordeew</cp:lastModifiedBy>
  <cp:lastPrinted>2024-08-23T10:39:00Z</cp:lastPrinted>
  <dcterms:modified xsi:type="dcterms:W3CDTF">2026-08-25T10:39:00Z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